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9D" w:rsidRPr="0035581F" w:rsidRDefault="0093329D" w:rsidP="007B3093">
      <w:pPr>
        <w:pStyle w:val="a3"/>
        <w:rPr>
          <w:b/>
          <w:bCs/>
          <w:sz w:val="28"/>
          <w:szCs w:val="28"/>
        </w:rPr>
      </w:pPr>
      <w:r w:rsidRPr="0035581F">
        <w:rPr>
          <w:noProof/>
          <w:sz w:val="28"/>
          <w:szCs w:val="28"/>
          <w:lang w:val="ru-RU"/>
        </w:rPr>
        <w:drawing>
          <wp:inline distT="0" distB="0" distL="0" distR="0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7D9" w:rsidRDefault="008827D9" w:rsidP="008827D9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E3038F" w:rsidRPr="0035581F" w:rsidRDefault="00E3038F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УКРАЇНА</w:t>
      </w:r>
    </w:p>
    <w:p w:rsidR="00E3038F" w:rsidRPr="0035581F" w:rsidRDefault="00540B77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КОЛОМИЙСЬКА МІСЬКА РАДА</w:t>
      </w:r>
    </w:p>
    <w:p w:rsidR="00E3038F" w:rsidRPr="0035581F" w:rsidRDefault="00E3038F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Виконавчий комітет</w:t>
      </w:r>
    </w:p>
    <w:p w:rsidR="00E3038F" w:rsidRPr="0035581F" w:rsidRDefault="00E3038F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Р І Ш Е Н Н Я</w:t>
      </w:r>
    </w:p>
    <w:p w:rsidR="00E3038F" w:rsidRPr="0035581F" w:rsidRDefault="00E3038F" w:rsidP="00E3038F">
      <w:pPr>
        <w:pStyle w:val="a3"/>
        <w:jc w:val="both"/>
        <w:rPr>
          <w:sz w:val="28"/>
          <w:szCs w:val="28"/>
        </w:rPr>
      </w:pPr>
    </w:p>
    <w:p w:rsidR="00E3038F" w:rsidRPr="0035581F" w:rsidRDefault="00F424EC" w:rsidP="00E3038F">
      <w:pPr>
        <w:pStyle w:val="a3"/>
        <w:jc w:val="both"/>
        <w:rPr>
          <w:sz w:val="28"/>
          <w:szCs w:val="28"/>
        </w:rPr>
      </w:pPr>
      <w:r w:rsidRPr="0035581F">
        <w:rPr>
          <w:sz w:val="28"/>
          <w:szCs w:val="28"/>
        </w:rPr>
        <w:t>від ____________</w:t>
      </w:r>
      <w:r w:rsidR="00540B77" w:rsidRPr="0035581F">
        <w:rPr>
          <w:sz w:val="28"/>
          <w:szCs w:val="28"/>
        </w:rPr>
        <w:t>____</w:t>
      </w:r>
      <w:r w:rsidR="00E3038F" w:rsidRPr="0035581F">
        <w:rPr>
          <w:sz w:val="28"/>
          <w:szCs w:val="28"/>
        </w:rPr>
        <w:t xml:space="preserve">        </w:t>
      </w:r>
      <w:r w:rsidR="00BF56EC" w:rsidRPr="0035581F">
        <w:rPr>
          <w:sz w:val="28"/>
          <w:szCs w:val="28"/>
        </w:rPr>
        <w:t xml:space="preserve">    </w:t>
      </w:r>
      <w:r w:rsidR="00540B77" w:rsidRPr="0035581F">
        <w:rPr>
          <w:sz w:val="28"/>
          <w:szCs w:val="28"/>
        </w:rPr>
        <w:t xml:space="preserve"> </w:t>
      </w:r>
      <w:r w:rsidR="00E3038F" w:rsidRPr="0035581F">
        <w:rPr>
          <w:sz w:val="28"/>
          <w:szCs w:val="28"/>
        </w:rPr>
        <w:t xml:space="preserve">        м. Коломия         </w:t>
      </w:r>
      <w:r w:rsidR="002B7396" w:rsidRPr="0035581F">
        <w:rPr>
          <w:sz w:val="28"/>
          <w:szCs w:val="28"/>
        </w:rPr>
        <w:t xml:space="preserve">                   </w:t>
      </w:r>
      <w:r w:rsidR="00540B77" w:rsidRPr="0035581F">
        <w:rPr>
          <w:sz w:val="28"/>
          <w:szCs w:val="28"/>
        </w:rPr>
        <w:t xml:space="preserve">   </w:t>
      </w:r>
      <w:r w:rsidR="002B7396" w:rsidRPr="0035581F">
        <w:rPr>
          <w:sz w:val="28"/>
          <w:szCs w:val="28"/>
        </w:rPr>
        <w:t xml:space="preserve">        № </w:t>
      </w:r>
      <w:r w:rsidR="00556E7B" w:rsidRPr="0035581F">
        <w:rPr>
          <w:sz w:val="28"/>
          <w:szCs w:val="28"/>
        </w:rPr>
        <w:t>__</w:t>
      </w:r>
      <w:r w:rsidR="00540B77" w:rsidRPr="0035581F">
        <w:rPr>
          <w:sz w:val="28"/>
          <w:szCs w:val="28"/>
        </w:rPr>
        <w:t>_</w:t>
      </w:r>
      <w:r w:rsidR="00E3038F" w:rsidRPr="0035581F">
        <w:rPr>
          <w:sz w:val="28"/>
          <w:szCs w:val="28"/>
        </w:rPr>
        <w:t>_</w:t>
      </w:r>
      <w:r w:rsidR="00540B77" w:rsidRPr="0035581F">
        <w:rPr>
          <w:sz w:val="28"/>
          <w:szCs w:val="28"/>
        </w:rPr>
        <w:t>__</w:t>
      </w:r>
    </w:p>
    <w:p w:rsidR="00E3038F" w:rsidRPr="0035581F" w:rsidRDefault="00E3038F" w:rsidP="00E3038F">
      <w:pPr>
        <w:pStyle w:val="a3"/>
        <w:jc w:val="both"/>
        <w:rPr>
          <w:sz w:val="28"/>
          <w:szCs w:val="28"/>
        </w:rPr>
      </w:pPr>
    </w:p>
    <w:p w:rsidR="007E4F79" w:rsidRPr="0035581F" w:rsidRDefault="007E4F79" w:rsidP="00E3038F">
      <w:pPr>
        <w:pStyle w:val="a3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7E4F79" w:rsidRPr="0035581F" w:rsidTr="00DF24B1">
        <w:tc>
          <w:tcPr>
            <w:tcW w:w="3936" w:type="dxa"/>
          </w:tcPr>
          <w:p w:rsidR="007E4F79" w:rsidRPr="00E769F2" w:rsidRDefault="002E7C20" w:rsidP="00641F5B">
            <w:pPr>
              <w:shd w:val="clear" w:color="auto" w:fill="FFFFFF"/>
              <w:tabs>
                <w:tab w:val="left" w:pos="4320"/>
                <w:tab w:val="left" w:pos="4860"/>
              </w:tabs>
              <w:ind w:right="34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r w:rsidR="007E4F79"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D84957"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встановлення тарифу</w:t>
            </w:r>
            <w:r w:rsidR="00660187"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5F3BC4" w:rsidRPr="005F3B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на виробництво та постачання теплової енергії</w:t>
            </w:r>
            <w:r w:rsidR="005F3BC4"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5F3B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   </w:t>
            </w:r>
            <w:r w:rsidR="00DF24B1"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Т</w:t>
            </w:r>
            <w:r w:rsidR="00DF24B1" w:rsidRPr="005F3B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ОВ </w:t>
            </w:r>
            <w:r w:rsidR="00DF24B1" w:rsidRPr="00B22C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r w:rsidR="00B22C0A" w:rsidRPr="00B22C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ЛЬВІВ-ТЕПЛО</w:t>
            </w:r>
            <w:r w:rsidR="00DF24B1" w:rsidRPr="00B22C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</w:p>
        </w:tc>
      </w:tr>
    </w:tbl>
    <w:p w:rsidR="00E3038F" w:rsidRPr="0035581F" w:rsidRDefault="00E3038F" w:rsidP="00540B77">
      <w:pPr>
        <w:pStyle w:val="a3"/>
        <w:jc w:val="both"/>
        <w:rPr>
          <w:sz w:val="28"/>
          <w:szCs w:val="28"/>
        </w:rPr>
      </w:pPr>
    </w:p>
    <w:p w:rsidR="00E3038F" w:rsidRPr="0035581F" w:rsidRDefault="00E3038F" w:rsidP="00257B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540B77" w:rsidRPr="0035581F">
        <w:rPr>
          <w:rFonts w:ascii="Times New Roman" w:hAnsi="Times New Roman"/>
          <w:sz w:val="28"/>
          <w:szCs w:val="28"/>
          <w:lang w:val="uk-UA"/>
        </w:rPr>
        <w:t>документи</w:t>
      </w:r>
      <w:r w:rsidRPr="0035581F">
        <w:rPr>
          <w:rFonts w:ascii="Times New Roman" w:hAnsi="Times New Roman"/>
          <w:sz w:val="28"/>
          <w:szCs w:val="28"/>
          <w:lang w:val="uk-UA"/>
        </w:rPr>
        <w:t xml:space="preserve"> товариства з обмеженою відповідальністю </w:t>
      </w:r>
      <w:r w:rsidR="00641F5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F24B1" w:rsidRPr="0035581F">
        <w:rPr>
          <w:rFonts w:ascii="Times New Roman" w:hAnsi="Times New Roman"/>
          <w:sz w:val="28"/>
          <w:szCs w:val="28"/>
          <w:lang w:val="uk-UA"/>
        </w:rPr>
        <w:t>«</w:t>
      </w:r>
      <w:r w:rsidR="00B22C0A">
        <w:rPr>
          <w:rFonts w:ascii="Times New Roman" w:hAnsi="Times New Roman"/>
          <w:sz w:val="28"/>
          <w:szCs w:val="28"/>
          <w:lang w:val="uk-UA"/>
        </w:rPr>
        <w:t>ЛЬВІВ-ТЕПЛО</w:t>
      </w:r>
      <w:r w:rsidR="00DF24B1" w:rsidRPr="0035581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540B77" w:rsidRPr="0035581F">
        <w:rPr>
          <w:rFonts w:ascii="Times New Roman" w:hAnsi="Times New Roman"/>
          <w:sz w:val="28"/>
          <w:szCs w:val="28"/>
          <w:lang w:val="uk-UA"/>
        </w:rPr>
        <w:t xml:space="preserve">щодо встановлення тарифу на </w:t>
      </w:r>
      <w:r w:rsidR="00DF24B1" w:rsidRPr="0035581F">
        <w:rPr>
          <w:rFonts w:ascii="Times New Roman" w:hAnsi="Times New Roman"/>
          <w:sz w:val="28"/>
          <w:szCs w:val="28"/>
          <w:lang w:val="uk-UA"/>
        </w:rPr>
        <w:t>теплову енергію</w:t>
      </w:r>
      <w:r w:rsidR="007E4F79" w:rsidRPr="0035581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84957" w:rsidRPr="0035581F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теплопостачання», </w:t>
      </w:r>
      <w:r w:rsidR="00882650" w:rsidRPr="0035581F">
        <w:rPr>
          <w:rFonts w:ascii="Times New Roman" w:hAnsi="Times New Roman"/>
          <w:sz w:val="28"/>
          <w:szCs w:val="28"/>
          <w:lang w:val="uk-UA"/>
        </w:rPr>
        <w:t>Закону України «Про доступ до публічної інформації»,</w:t>
      </w:r>
      <w:r w:rsidR="00882650" w:rsidRPr="0035581F">
        <w:rPr>
          <w:lang w:val="uk-UA"/>
        </w:rPr>
        <w:t xml:space="preserve"> </w:t>
      </w:r>
      <w:r w:rsidR="00882650" w:rsidRPr="0035581F">
        <w:rPr>
          <w:rFonts w:ascii="Times New Roman" w:hAnsi="Times New Roman"/>
          <w:sz w:val="28"/>
          <w:szCs w:val="28"/>
          <w:lang w:val="uk-UA"/>
        </w:rPr>
        <w:t xml:space="preserve">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затверджено наказом Міністерства регіонального розвитку, будівництва та житлово-комунального господарства України від 12.09.2018 року №239, </w:t>
      </w:r>
      <w:r w:rsidR="00D84957" w:rsidRPr="0035581F">
        <w:rPr>
          <w:rFonts w:ascii="Times New Roman" w:hAnsi="Times New Roman"/>
          <w:sz w:val="28"/>
          <w:szCs w:val="28"/>
          <w:lang w:val="uk-UA"/>
        </w:rPr>
        <w:t xml:space="preserve">показника середньозваженого тарифу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бюджетів, її транспортування та постачання по Івано-Франківській області, </w:t>
      </w:r>
      <w:r w:rsidR="009F1FBF" w:rsidRPr="0035581F">
        <w:rPr>
          <w:rFonts w:ascii="Times New Roman" w:hAnsi="Times New Roman"/>
          <w:sz w:val="28"/>
          <w:szCs w:val="28"/>
          <w:lang w:val="uk-UA"/>
        </w:rPr>
        <w:t>розрахованого та опублікованого Державним агенством з енергоефективності та енергозбереження України</w:t>
      </w:r>
      <w:r w:rsidR="00A30D28" w:rsidRPr="0035581F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B2C95" w:rsidRPr="007B2C95">
        <w:rPr>
          <w:rFonts w:ascii="Times New Roman" w:hAnsi="Times New Roman"/>
          <w:sz w:val="28"/>
          <w:szCs w:val="28"/>
        </w:rPr>
        <w:t>2</w:t>
      </w:r>
      <w:r w:rsidR="006B6D29">
        <w:rPr>
          <w:rFonts w:ascii="Times New Roman" w:hAnsi="Times New Roman"/>
          <w:sz w:val="28"/>
          <w:szCs w:val="28"/>
          <w:lang w:val="uk-UA"/>
        </w:rPr>
        <w:t>5</w:t>
      </w:r>
      <w:r w:rsidR="00CB4D22">
        <w:rPr>
          <w:rFonts w:ascii="Times New Roman" w:hAnsi="Times New Roman"/>
          <w:sz w:val="28"/>
          <w:szCs w:val="28"/>
          <w:lang w:val="uk-UA"/>
        </w:rPr>
        <w:t>.</w:t>
      </w:r>
      <w:r w:rsidR="007B2C95" w:rsidRPr="007B2C95">
        <w:rPr>
          <w:rFonts w:ascii="Times New Roman" w:hAnsi="Times New Roman"/>
          <w:sz w:val="28"/>
          <w:szCs w:val="28"/>
        </w:rPr>
        <w:t>09</w:t>
      </w:r>
      <w:r w:rsidR="004D12A8" w:rsidRPr="0035581F">
        <w:rPr>
          <w:rFonts w:ascii="Times New Roman" w:hAnsi="Times New Roman"/>
          <w:sz w:val="28"/>
          <w:szCs w:val="28"/>
          <w:lang w:val="uk-UA"/>
        </w:rPr>
        <w:t>.20</w:t>
      </w:r>
      <w:r w:rsidR="007B2C95">
        <w:rPr>
          <w:rFonts w:ascii="Times New Roman" w:hAnsi="Times New Roman"/>
          <w:sz w:val="28"/>
          <w:szCs w:val="28"/>
          <w:lang w:val="uk-UA"/>
        </w:rPr>
        <w:t>2</w:t>
      </w:r>
      <w:r w:rsidR="006B6D29">
        <w:rPr>
          <w:rFonts w:ascii="Times New Roman" w:hAnsi="Times New Roman"/>
          <w:sz w:val="28"/>
          <w:szCs w:val="28"/>
          <w:lang w:val="uk-UA"/>
        </w:rPr>
        <w:t>3</w:t>
      </w:r>
      <w:r w:rsidR="00D84957" w:rsidRPr="0035581F">
        <w:rPr>
          <w:rFonts w:ascii="Times New Roman" w:hAnsi="Times New Roman"/>
          <w:sz w:val="28"/>
          <w:szCs w:val="28"/>
          <w:lang w:val="uk-UA"/>
        </w:rPr>
        <w:t xml:space="preserve">р., керуючись Законом України «Про місцеве самоврядування в Україні», виконавчий комітет </w:t>
      </w:r>
      <w:r w:rsidRPr="0035581F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E3038F" w:rsidRPr="0035581F" w:rsidRDefault="00E3038F" w:rsidP="00882650">
      <w:pPr>
        <w:pStyle w:val="a3"/>
        <w:spacing w:before="240" w:line="120" w:lineRule="auto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вирішив:</w:t>
      </w:r>
    </w:p>
    <w:p w:rsidR="00882650" w:rsidRPr="0035581F" w:rsidRDefault="00882650" w:rsidP="00540B77">
      <w:pPr>
        <w:pStyle w:val="a3"/>
        <w:rPr>
          <w:b/>
          <w:sz w:val="28"/>
          <w:szCs w:val="28"/>
        </w:rPr>
      </w:pPr>
    </w:p>
    <w:p w:rsidR="00027228" w:rsidRPr="002E7C20" w:rsidRDefault="00DF24B1" w:rsidP="002E7C20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E7C20">
        <w:rPr>
          <w:rFonts w:ascii="Times New Roman" w:hAnsi="Times New Roman"/>
          <w:sz w:val="28"/>
          <w:szCs w:val="28"/>
          <w:lang w:val="uk-UA"/>
        </w:rPr>
        <w:t xml:space="preserve">Для виконання договірних зобов’язань щодо забезпечення теплопостачання установ і закладів </w:t>
      </w:r>
      <w:r w:rsidR="00741842" w:rsidRPr="002E7C20">
        <w:rPr>
          <w:rFonts w:ascii="Times New Roman" w:hAnsi="Times New Roman"/>
          <w:sz w:val="28"/>
          <w:szCs w:val="28"/>
          <w:lang w:val="uk-UA"/>
        </w:rPr>
        <w:t>Коломийської міської територіальної громади</w:t>
      </w:r>
      <w:r w:rsidRPr="002E7C20">
        <w:rPr>
          <w:rFonts w:ascii="Times New Roman" w:hAnsi="Times New Roman"/>
          <w:sz w:val="28"/>
          <w:szCs w:val="28"/>
          <w:lang w:val="uk-UA"/>
        </w:rPr>
        <w:t>, встановити товарист</w:t>
      </w:r>
      <w:r w:rsidR="00B22C0A" w:rsidRPr="002E7C20">
        <w:rPr>
          <w:rFonts w:ascii="Times New Roman" w:hAnsi="Times New Roman"/>
          <w:sz w:val="28"/>
          <w:szCs w:val="28"/>
          <w:lang w:val="uk-UA"/>
        </w:rPr>
        <w:t xml:space="preserve">ву з обмеженою відповідальністю </w:t>
      </w:r>
      <w:r w:rsidR="00641F5B" w:rsidRPr="002E7C20">
        <w:rPr>
          <w:rFonts w:ascii="Times New Roman" w:hAnsi="Times New Roman"/>
          <w:sz w:val="28"/>
          <w:szCs w:val="28"/>
          <w:lang w:val="uk-UA"/>
        </w:rPr>
        <w:t>«</w:t>
      </w:r>
      <w:r w:rsidR="00B22C0A" w:rsidRPr="002E7C20">
        <w:rPr>
          <w:rFonts w:ascii="Times New Roman" w:hAnsi="Times New Roman"/>
          <w:sz w:val="28"/>
          <w:szCs w:val="28"/>
          <w:lang w:val="uk-UA"/>
        </w:rPr>
        <w:t>ЛЬВІВ-ТЕПЛО</w:t>
      </w:r>
      <w:r w:rsidR="00641F5B" w:rsidRPr="002E7C20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2E7C20">
        <w:rPr>
          <w:rFonts w:ascii="Times New Roman" w:hAnsi="Times New Roman"/>
          <w:sz w:val="28"/>
          <w:szCs w:val="28"/>
          <w:lang w:val="uk-UA"/>
        </w:rPr>
        <w:t xml:space="preserve">тариф на </w:t>
      </w:r>
      <w:r w:rsidR="00627DE5">
        <w:rPr>
          <w:rFonts w:ascii="Times New Roman" w:hAnsi="Times New Roman"/>
          <w:sz w:val="28"/>
          <w:szCs w:val="28"/>
          <w:lang w:val="uk-UA"/>
        </w:rPr>
        <w:t>виробництво та постачання теплової енергії</w:t>
      </w:r>
      <w:r w:rsidR="00E3038F" w:rsidRPr="002E7C20">
        <w:rPr>
          <w:rFonts w:ascii="Times New Roman" w:hAnsi="Times New Roman"/>
          <w:sz w:val="28"/>
          <w:szCs w:val="28"/>
          <w:lang w:val="uk-UA"/>
        </w:rPr>
        <w:t>, вир</w:t>
      </w:r>
      <w:r w:rsidR="00660187" w:rsidRPr="002E7C20">
        <w:rPr>
          <w:rFonts w:ascii="Times New Roman" w:hAnsi="Times New Roman"/>
          <w:sz w:val="28"/>
          <w:szCs w:val="28"/>
          <w:lang w:val="uk-UA"/>
        </w:rPr>
        <w:t>облен</w:t>
      </w:r>
      <w:r w:rsidR="00B35E07" w:rsidRPr="002E7C20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660187" w:rsidRPr="002E7C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EE6" w:rsidRPr="002E7C20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0176C" w:rsidRPr="002E7C20">
        <w:rPr>
          <w:rFonts w:ascii="Times New Roman" w:hAnsi="Times New Roman"/>
          <w:sz w:val="28"/>
          <w:szCs w:val="28"/>
          <w:lang w:val="uk-UA"/>
        </w:rPr>
        <w:t>установках з використанням альтернативних джерелах енергії</w:t>
      </w:r>
      <w:r w:rsidR="00F612BC" w:rsidRPr="002E7C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10EE6" w:rsidRPr="002E7C20">
        <w:rPr>
          <w:rFonts w:ascii="Times New Roman" w:hAnsi="Times New Roman"/>
          <w:sz w:val="28"/>
          <w:szCs w:val="28"/>
          <w:lang w:val="uk-UA"/>
        </w:rPr>
        <w:t>на рівні</w:t>
      </w:r>
      <w:r w:rsidR="00E129DB" w:rsidRPr="002E7C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7DE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22C0A" w:rsidRPr="002E7C20">
        <w:rPr>
          <w:rFonts w:ascii="Times New Roman" w:hAnsi="Times New Roman"/>
          <w:sz w:val="28"/>
          <w:szCs w:val="28"/>
          <w:lang w:val="uk-UA"/>
        </w:rPr>
        <w:t>3</w:t>
      </w:r>
      <w:r w:rsidR="00FF090D">
        <w:rPr>
          <w:rFonts w:ascii="Times New Roman" w:hAnsi="Times New Roman"/>
          <w:sz w:val="28"/>
          <w:szCs w:val="28"/>
          <w:lang w:val="uk-UA"/>
        </w:rPr>
        <w:t>6</w:t>
      </w:r>
      <w:r w:rsidR="00B22C0A" w:rsidRPr="002E7C20">
        <w:rPr>
          <w:rFonts w:ascii="Times New Roman" w:hAnsi="Times New Roman"/>
          <w:sz w:val="28"/>
          <w:szCs w:val="28"/>
          <w:lang w:val="uk-UA"/>
        </w:rPr>
        <w:t>04,</w:t>
      </w:r>
      <w:r w:rsidR="00FF090D">
        <w:rPr>
          <w:rFonts w:ascii="Times New Roman" w:hAnsi="Times New Roman"/>
          <w:sz w:val="28"/>
          <w:szCs w:val="28"/>
          <w:lang w:val="uk-UA"/>
        </w:rPr>
        <w:t>91</w:t>
      </w:r>
      <w:r w:rsidR="00E129DB" w:rsidRPr="002E7C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EE6" w:rsidRPr="002E7C20">
        <w:rPr>
          <w:rFonts w:ascii="Times New Roman" w:hAnsi="Times New Roman"/>
          <w:sz w:val="28"/>
          <w:szCs w:val="28"/>
          <w:lang w:val="uk-UA"/>
        </w:rPr>
        <w:t>грн/Гкал (</w:t>
      </w:r>
      <w:r w:rsidR="00395628" w:rsidRPr="002E7C20">
        <w:rPr>
          <w:rFonts w:ascii="Times New Roman" w:hAnsi="Times New Roman"/>
          <w:sz w:val="28"/>
          <w:szCs w:val="28"/>
          <w:lang w:val="uk-UA"/>
        </w:rPr>
        <w:t>з ПДВ</w:t>
      </w:r>
      <w:r w:rsidR="00F10EE6" w:rsidRPr="002E7C20">
        <w:rPr>
          <w:rFonts w:ascii="Times New Roman" w:hAnsi="Times New Roman"/>
          <w:sz w:val="28"/>
          <w:szCs w:val="28"/>
          <w:lang w:val="uk-UA"/>
        </w:rPr>
        <w:t>)</w:t>
      </w:r>
      <w:r w:rsidR="00027228" w:rsidRPr="002E7C20">
        <w:rPr>
          <w:rFonts w:ascii="Times New Roman" w:hAnsi="Times New Roman"/>
          <w:sz w:val="28"/>
          <w:szCs w:val="28"/>
          <w:lang w:val="uk-UA"/>
        </w:rPr>
        <w:t>.</w:t>
      </w:r>
    </w:p>
    <w:p w:rsidR="006E6826" w:rsidRPr="0035581F" w:rsidRDefault="00A30D28" w:rsidP="00027228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826" w:rsidRPr="0035581F">
        <w:rPr>
          <w:rFonts w:ascii="Times New Roman" w:hAnsi="Times New Roman"/>
          <w:sz w:val="28"/>
          <w:szCs w:val="28"/>
          <w:lang w:val="uk-UA"/>
        </w:rPr>
        <w:t>Товариству з обмеженою відповідальністю</w:t>
      </w:r>
      <w:r w:rsidR="00B22C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1F5B" w:rsidRPr="0035581F">
        <w:rPr>
          <w:rFonts w:ascii="Times New Roman" w:hAnsi="Times New Roman"/>
          <w:sz w:val="28"/>
          <w:szCs w:val="28"/>
          <w:lang w:val="uk-UA"/>
        </w:rPr>
        <w:t>«</w:t>
      </w:r>
      <w:r w:rsidR="00B22C0A">
        <w:rPr>
          <w:rFonts w:ascii="Times New Roman" w:hAnsi="Times New Roman"/>
          <w:sz w:val="28"/>
          <w:szCs w:val="28"/>
          <w:lang w:val="uk-UA"/>
        </w:rPr>
        <w:t>ЛЬВІВ-ТЕПЛО</w:t>
      </w:r>
      <w:r w:rsidR="00641F5B" w:rsidRPr="0035581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6E6826" w:rsidRPr="0035581F">
        <w:rPr>
          <w:rFonts w:ascii="Times New Roman" w:hAnsi="Times New Roman"/>
          <w:sz w:val="28"/>
          <w:szCs w:val="28"/>
          <w:lang w:val="uk-UA"/>
        </w:rPr>
        <w:t>забезпечити доведення до споживачів письмово або в засобах масової інформації про зміну тарифу в порядку, встановленому законодавством.</w:t>
      </w:r>
    </w:p>
    <w:p w:rsidR="00E129DB" w:rsidRPr="0035581F" w:rsidRDefault="006E6826" w:rsidP="002E7C2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477A52">
        <w:rPr>
          <w:rFonts w:ascii="Times New Roman" w:hAnsi="Times New Roman"/>
          <w:sz w:val="28"/>
          <w:szCs w:val="28"/>
          <w:lang w:val="uk-UA"/>
        </w:rPr>
        <w:t>Р</w:t>
      </w:r>
      <w:r w:rsidR="00966E47" w:rsidRPr="0035581F">
        <w:rPr>
          <w:rFonts w:ascii="Times New Roman" w:hAnsi="Times New Roman"/>
          <w:sz w:val="28"/>
          <w:szCs w:val="28"/>
          <w:lang w:val="uk-UA"/>
        </w:rPr>
        <w:t>ішення набирає чинності з дня його офіційного оприлюднення, але не пізніше п`яти робочих днів з дня його прийняття.</w:t>
      </w:r>
      <w:r w:rsidRPr="0035581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3038F" w:rsidRPr="0035581F" w:rsidRDefault="00E769F2" w:rsidP="00F612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E3038F" w:rsidRPr="0035581F">
        <w:rPr>
          <w:rFonts w:ascii="Times New Roman" w:hAnsi="Times New Roman"/>
          <w:sz w:val="28"/>
          <w:szCs w:val="28"/>
          <w:lang w:val="uk-UA"/>
        </w:rPr>
        <w:t>.</w:t>
      </w:r>
      <w:r w:rsidR="00E3038F" w:rsidRPr="0035581F">
        <w:rPr>
          <w:rFonts w:ascii="Times New Roman" w:hAnsi="Times New Roman"/>
          <w:sz w:val="28"/>
          <w:szCs w:val="28"/>
          <w:lang w:val="uk-UA"/>
        </w:rPr>
        <w:tab/>
      </w:r>
      <w:r w:rsidR="006B6D29" w:rsidRPr="0035581F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</w:t>
      </w:r>
      <w:r w:rsidR="006B6D29">
        <w:rPr>
          <w:rFonts w:ascii="Times New Roman" w:hAnsi="Times New Roman"/>
          <w:sz w:val="28"/>
          <w:szCs w:val="28"/>
          <w:lang w:val="uk-UA"/>
        </w:rPr>
        <w:t xml:space="preserve"> Романа ОСТЯКА</w:t>
      </w:r>
      <w:r w:rsidR="00DF0304">
        <w:rPr>
          <w:b/>
          <w:sz w:val="28"/>
          <w:szCs w:val="28"/>
          <w:lang w:val="uk-UA"/>
        </w:rPr>
        <w:t>.</w:t>
      </w:r>
    </w:p>
    <w:p w:rsidR="00E3038F" w:rsidRPr="0035581F" w:rsidRDefault="00E3038F" w:rsidP="00540B77">
      <w:pPr>
        <w:pStyle w:val="a3"/>
        <w:jc w:val="both"/>
        <w:rPr>
          <w:sz w:val="28"/>
          <w:szCs w:val="28"/>
        </w:rPr>
      </w:pPr>
    </w:p>
    <w:p w:rsidR="00F10EE6" w:rsidRPr="0035581F" w:rsidRDefault="00F10EE6" w:rsidP="00540B77">
      <w:pPr>
        <w:pStyle w:val="a3"/>
        <w:jc w:val="both"/>
        <w:rPr>
          <w:sz w:val="28"/>
          <w:szCs w:val="28"/>
        </w:rPr>
      </w:pPr>
    </w:p>
    <w:p w:rsidR="00AB0249" w:rsidRPr="0035581F" w:rsidRDefault="00AB0249" w:rsidP="00540B77">
      <w:pPr>
        <w:pStyle w:val="a3"/>
        <w:jc w:val="both"/>
        <w:rPr>
          <w:sz w:val="28"/>
          <w:szCs w:val="28"/>
        </w:rPr>
      </w:pPr>
    </w:p>
    <w:p w:rsidR="00966E47" w:rsidRPr="0035581F" w:rsidRDefault="00966E47" w:rsidP="00540B77">
      <w:pPr>
        <w:pStyle w:val="a3"/>
        <w:jc w:val="both"/>
        <w:rPr>
          <w:sz w:val="28"/>
          <w:szCs w:val="28"/>
        </w:rPr>
      </w:pPr>
    </w:p>
    <w:p w:rsidR="00966E47" w:rsidRPr="0035581F" w:rsidRDefault="00966E47" w:rsidP="00540B77">
      <w:pPr>
        <w:pStyle w:val="a3"/>
        <w:jc w:val="both"/>
        <w:rPr>
          <w:sz w:val="28"/>
          <w:szCs w:val="28"/>
        </w:rPr>
      </w:pPr>
    </w:p>
    <w:p w:rsidR="00E3038F" w:rsidRPr="0035581F" w:rsidRDefault="00E3038F" w:rsidP="00540B77">
      <w:pPr>
        <w:pStyle w:val="a3"/>
        <w:jc w:val="both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Мі</w:t>
      </w:r>
      <w:r w:rsidR="00CB4D22">
        <w:rPr>
          <w:b/>
          <w:sz w:val="28"/>
          <w:szCs w:val="28"/>
        </w:rPr>
        <w:t xml:space="preserve">ський голова </w:t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  <w:t>Богда</w:t>
      </w:r>
      <w:bookmarkStart w:id="0" w:name="_GoBack"/>
      <w:bookmarkEnd w:id="0"/>
      <w:r w:rsidR="00CB4D22">
        <w:rPr>
          <w:b/>
          <w:sz w:val="28"/>
          <w:szCs w:val="28"/>
        </w:rPr>
        <w:t>н СТАНІСЛАВСЬКИЙ</w:t>
      </w:r>
    </w:p>
    <w:sectPr w:rsidR="00E3038F" w:rsidRPr="0035581F" w:rsidSect="000B74A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F60" w:rsidRDefault="00E07F60" w:rsidP="00966E47">
      <w:pPr>
        <w:spacing w:after="0" w:line="240" w:lineRule="auto"/>
      </w:pPr>
      <w:r>
        <w:separator/>
      </w:r>
    </w:p>
  </w:endnote>
  <w:endnote w:type="continuationSeparator" w:id="0">
    <w:p w:rsidR="00E07F60" w:rsidRDefault="00E07F60" w:rsidP="0096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F60" w:rsidRDefault="00E07F60" w:rsidP="00966E47">
      <w:pPr>
        <w:spacing w:after="0" w:line="240" w:lineRule="auto"/>
      </w:pPr>
      <w:r>
        <w:separator/>
      </w:r>
    </w:p>
  </w:footnote>
  <w:footnote w:type="continuationSeparator" w:id="0">
    <w:p w:rsidR="00E07F60" w:rsidRDefault="00E07F60" w:rsidP="0096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C4E" w:rsidRDefault="004D0C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A57CF"/>
    <w:multiLevelType w:val="hybridMultilevel"/>
    <w:tmpl w:val="E2B619D4"/>
    <w:lvl w:ilvl="0" w:tplc="DAB04AD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162E31"/>
    <w:multiLevelType w:val="hybridMultilevel"/>
    <w:tmpl w:val="593A6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184310"/>
    <w:multiLevelType w:val="hybridMultilevel"/>
    <w:tmpl w:val="09D0B872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38F"/>
    <w:rsid w:val="00010FE3"/>
    <w:rsid w:val="000208D3"/>
    <w:rsid w:val="00027228"/>
    <w:rsid w:val="00035AF4"/>
    <w:rsid w:val="00044AC8"/>
    <w:rsid w:val="000650F7"/>
    <w:rsid w:val="0009449C"/>
    <w:rsid w:val="00096B66"/>
    <w:rsid w:val="000A3F32"/>
    <w:rsid w:val="000B74A3"/>
    <w:rsid w:val="000C30CD"/>
    <w:rsid w:val="000D4924"/>
    <w:rsid w:val="000E5B97"/>
    <w:rsid w:val="001055F7"/>
    <w:rsid w:val="0013238B"/>
    <w:rsid w:val="001733DD"/>
    <w:rsid w:val="00191B87"/>
    <w:rsid w:val="001B4BF3"/>
    <w:rsid w:val="001C66ED"/>
    <w:rsid w:val="002370B0"/>
    <w:rsid w:val="0024169A"/>
    <w:rsid w:val="0024265E"/>
    <w:rsid w:val="00257B20"/>
    <w:rsid w:val="00260FB1"/>
    <w:rsid w:val="00294F6F"/>
    <w:rsid w:val="002B2884"/>
    <w:rsid w:val="002B7396"/>
    <w:rsid w:val="002C500C"/>
    <w:rsid w:val="002C6635"/>
    <w:rsid w:val="002E7C20"/>
    <w:rsid w:val="0035581F"/>
    <w:rsid w:val="00362F41"/>
    <w:rsid w:val="00373DF9"/>
    <w:rsid w:val="0039239D"/>
    <w:rsid w:val="00395628"/>
    <w:rsid w:val="00397FA9"/>
    <w:rsid w:val="003B1F01"/>
    <w:rsid w:val="003D3110"/>
    <w:rsid w:val="003E2FA9"/>
    <w:rsid w:val="003E360B"/>
    <w:rsid w:val="003F538C"/>
    <w:rsid w:val="0043612B"/>
    <w:rsid w:val="00445D20"/>
    <w:rsid w:val="00477A52"/>
    <w:rsid w:val="004A6EAA"/>
    <w:rsid w:val="004B7AA4"/>
    <w:rsid w:val="004D0C4E"/>
    <w:rsid w:val="004D12A8"/>
    <w:rsid w:val="004D4F3A"/>
    <w:rsid w:val="004D74FF"/>
    <w:rsid w:val="005077B1"/>
    <w:rsid w:val="00540B77"/>
    <w:rsid w:val="00556E7B"/>
    <w:rsid w:val="00567434"/>
    <w:rsid w:val="0057037F"/>
    <w:rsid w:val="0059024B"/>
    <w:rsid w:val="00597502"/>
    <w:rsid w:val="005A73BE"/>
    <w:rsid w:val="005C10DC"/>
    <w:rsid w:val="005F3BC4"/>
    <w:rsid w:val="00611B6A"/>
    <w:rsid w:val="00627DE5"/>
    <w:rsid w:val="00641F5B"/>
    <w:rsid w:val="006563C5"/>
    <w:rsid w:val="00660187"/>
    <w:rsid w:val="006B48E9"/>
    <w:rsid w:val="006B6D29"/>
    <w:rsid w:val="006B7F26"/>
    <w:rsid w:val="006C753A"/>
    <w:rsid w:val="006D0918"/>
    <w:rsid w:val="006E6826"/>
    <w:rsid w:val="00706C87"/>
    <w:rsid w:val="00741842"/>
    <w:rsid w:val="00766679"/>
    <w:rsid w:val="00767EB9"/>
    <w:rsid w:val="007B2C95"/>
    <w:rsid w:val="007B3093"/>
    <w:rsid w:val="007E4F79"/>
    <w:rsid w:val="008206B4"/>
    <w:rsid w:val="00871FFA"/>
    <w:rsid w:val="00877582"/>
    <w:rsid w:val="00882650"/>
    <w:rsid w:val="008827D9"/>
    <w:rsid w:val="008E4180"/>
    <w:rsid w:val="008E52C4"/>
    <w:rsid w:val="0093329D"/>
    <w:rsid w:val="00965F4E"/>
    <w:rsid w:val="00966E47"/>
    <w:rsid w:val="0097415D"/>
    <w:rsid w:val="009F0107"/>
    <w:rsid w:val="009F1FBF"/>
    <w:rsid w:val="009F5150"/>
    <w:rsid w:val="00A215F3"/>
    <w:rsid w:val="00A25FBA"/>
    <w:rsid w:val="00A30D28"/>
    <w:rsid w:val="00A633F6"/>
    <w:rsid w:val="00A63C27"/>
    <w:rsid w:val="00AA00F9"/>
    <w:rsid w:val="00AA623C"/>
    <w:rsid w:val="00AB0249"/>
    <w:rsid w:val="00AB6BEF"/>
    <w:rsid w:val="00B0176C"/>
    <w:rsid w:val="00B22C0A"/>
    <w:rsid w:val="00B35E07"/>
    <w:rsid w:val="00B4323F"/>
    <w:rsid w:val="00B93235"/>
    <w:rsid w:val="00BB381F"/>
    <w:rsid w:val="00BB6890"/>
    <w:rsid w:val="00BC506D"/>
    <w:rsid w:val="00BD163C"/>
    <w:rsid w:val="00BE172D"/>
    <w:rsid w:val="00BF2CB4"/>
    <w:rsid w:val="00BF56EC"/>
    <w:rsid w:val="00C03821"/>
    <w:rsid w:val="00C14E52"/>
    <w:rsid w:val="00C315C7"/>
    <w:rsid w:val="00C64349"/>
    <w:rsid w:val="00C90069"/>
    <w:rsid w:val="00CB2B4B"/>
    <w:rsid w:val="00CB355C"/>
    <w:rsid w:val="00CB4D22"/>
    <w:rsid w:val="00CE1820"/>
    <w:rsid w:val="00CF182D"/>
    <w:rsid w:val="00D11EE0"/>
    <w:rsid w:val="00D455F7"/>
    <w:rsid w:val="00D5743E"/>
    <w:rsid w:val="00D63953"/>
    <w:rsid w:val="00D7120E"/>
    <w:rsid w:val="00D84957"/>
    <w:rsid w:val="00DC73D6"/>
    <w:rsid w:val="00DE6EB0"/>
    <w:rsid w:val="00DF0304"/>
    <w:rsid w:val="00DF24B1"/>
    <w:rsid w:val="00E07F60"/>
    <w:rsid w:val="00E129DB"/>
    <w:rsid w:val="00E3038F"/>
    <w:rsid w:val="00E32BF0"/>
    <w:rsid w:val="00E47C24"/>
    <w:rsid w:val="00E65EEA"/>
    <w:rsid w:val="00E769F2"/>
    <w:rsid w:val="00F10EE6"/>
    <w:rsid w:val="00F262C0"/>
    <w:rsid w:val="00F40681"/>
    <w:rsid w:val="00F424EC"/>
    <w:rsid w:val="00F4565D"/>
    <w:rsid w:val="00F519A7"/>
    <w:rsid w:val="00F51E16"/>
    <w:rsid w:val="00F612BC"/>
    <w:rsid w:val="00F75E8C"/>
    <w:rsid w:val="00F76E41"/>
    <w:rsid w:val="00F82210"/>
    <w:rsid w:val="00FE1838"/>
    <w:rsid w:val="00FF090D"/>
    <w:rsid w:val="00FF0912"/>
    <w:rsid w:val="00FF1BE2"/>
    <w:rsid w:val="00FF2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011BB4"/>
  <w15:docId w15:val="{B2D20977-9256-44B8-AC24-E93AEE58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38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038F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/>
    </w:rPr>
  </w:style>
  <w:style w:type="character" w:customStyle="1" w:styleId="a4">
    <w:name w:val="Назва Знак"/>
    <w:basedOn w:val="a0"/>
    <w:link w:val="a3"/>
    <w:rsid w:val="00E3038F"/>
    <w:rPr>
      <w:rFonts w:ascii="Times New Roman" w:eastAsia="Times New Roman" w:hAnsi="Times New Roman" w:cs="Times New Roman"/>
      <w:sz w:val="36"/>
      <w:szCs w:val="24"/>
    </w:rPr>
  </w:style>
  <w:style w:type="character" w:customStyle="1" w:styleId="rvts23">
    <w:name w:val="rvts23"/>
    <w:basedOn w:val="a0"/>
    <w:rsid w:val="00E3038F"/>
  </w:style>
  <w:style w:type="paragraph" w:styleId="a5">
    <w:name w:val="Balloon Text"/>
    <w:basedOn w:val="a"/>
    <w:link w:val="a6"/>
    <w:uiPriority w:val="99"/>
    <w:semiHidden/>
    <w:unhideWhenUsed/>
    <w:rsid w:val="00E3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3038F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7E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6E4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66E47"/>
    <w:rPr>
      <w:rFonts w:ascii="Calibri" w:eastAsia="Times New Roman" w:hAnsi="Calibri" w:cs="Times New Roman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66E4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66E47"/>
    <w:rPr>
      <w:rFonts w:ascii="Calibri" w:eastAsia="Times New Roman" w:hAnsi="Calibri" w:cs="Times New Roman"/>
      <w:lang w:val="ru-RU" w:eastAsia="ru-RU"/>
    </w:rPr>
  </w:style>
  <w:style w:type="paragraph" w:styleId="ac">
    <w:name w:val="List Paragraph"/>
    <w:basedOn w:val="a"/>
    <w:uiPriority w:val="34"/>
    <w:qFormat/>
    <w:rsid w:val="0035581F"/>
    <w:pPr>
      <w:ind w:left="720"/>
      <w:contextualSpacing/>
    </w:pPr>
  </w:style>
  <w:style w:type="paragraph" w:customStyle="1" w:styleId="rvps11">
    <w:name w:val="rvps11"/>
    <w:basedOn w:val="a"/>
    <w:rsid w:val="00355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8">
    <w:name w:val="rvts8"/>
    <w:basedOn w:val="a0"/>
    <w:rsid w:val="0035581F"/>
  </w:style>
  <w:style w:type="paragraph" w:customStyle="1" w:styleId="rvps12">
    <w:name w:val="rvps12"/>
    <w:basedOn w:val="a"/>
    <w:rsid w:val="00355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3">
    <w:name w:val="rvps13"/>
    <w:basedOn w:val="a"/>
    <w:rsid w:val="00355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F7F49-63BA-4ABA-9283-7986485A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1377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ВУКМ</dc:creator>
  <cp:lastModifiedBy>Свінціцька Ірина Миколаївна</cp:lastModifiedBy>
  <cp:revision>28</cp:revision>
  <cp:lastPrinted>2023-10-17T08:52:00Z</cp:lastPrinted>
  <dcterms:created xsi:type="dcterms:W3CDTF">2021-10-07T14:13:00Z</dcterms:created>
  <dcterms:modified xsi:type="dcterms:W3CDTF">2023-10-17T12:03:00Z</dcterms:modified>
</cp:coreProperties>
</file>